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15A1236A" w:rsidR="000B50B9" w:rsidRPr="00287B3C" w:rsidRDefault="00FA3926"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09</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Pr>
          <w:rFonts w:ascii="Times New Roman" w:hAnsi="Times New Roman" w:cs="Times New Roman"/>
          <w:sz w:val="18"/>
          <w:szCs w:val="18"/>
        </w:rPr>
        <w:t>8</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w:t>
      </w:r>
      <w:r>
        <w:rPr>
          <w:rFonts w:ascii="Times New Roman" w:hAnsi="Times New Roman" w:cs="Times New Roman"/>
          <w:sz w:val="18"/>
          <w:szCs w:val="18"/>
          <w:lang w:val="kk-KZ"/>
        </w:rPr>
        <w:t>8</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04C68156"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w:t>
      </w:r>
      <w:r w:rsidR="00FA3926">
        <w:rPr>
          <w:rFonts w:ascii="Times New Roman" w:hAnsi="Times New Roman" w:cs="Times New Roman"/>
          <w:sz w:val="18"/>
          <w:szCs w:val="18"/>
        </w:rPr>
        <w:t>8</w:t>
      </w:r>
      <w:r w:rsidRPr="00287B3C">
        <w:rPr>
          <w:rFonts w:ascii="Times New Roman" w:hAnsi="Times New Roman" w:cs="Times New Roman"/>
          <w:sz w:val="18"/>
          <w:szCs w:val="18"/>
        </w:rPr>
        <w:t xml:space="preserve"> от </w:t>
      </w:r>
      <w:r w:rsidR="00FA3926">
        <w:rPr>
          <w:rFonts w:ascii="Times New Roman" w:hAnsi="Times New Roman" w:cs="Times New Roman"/>
          <w:sz w:val="18"/>
          <w:szCs w:val="18"/>
        </w:rPr>
        <w:t>09</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FA3926">
        <w:rPr>
          <w:rFonts w:ascii="Times New Roman" w:hAnsi="Times New Roman" w:cs="Times New Roman"/>
          <w:sz w:val="18"/>
          <w:szCs w:val="18"/>
        </w:rPr>
        <w:t>8</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844"/>
        <w:gridCol w:w="3121"/>
        <w:gridCol w:w="1134"/>
        <w:gridCol w:w="849"/>
        <w:gridCol w:w="1277"/>
        <w:gridCol w:w="1416"/>
        <w:gridCol w:w="3403"/>
        <w:gridCol w:w="2126"/>
      </w:tblGrid>
      <w:tr w:rsidR="006D7F03" w:rsidRPr="00145ECE" w14:paraId="35B636C1" w14:textId="77777777" w:rsidTr="00332AF6">
        <w:tc>
          <w:tcPr>
            <w:tcW w:w="212" w:type="pct"/>
          </w:tcPr>
          <w:p w14:paraId="52309745"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Лоттың </w:t>
            </w:r>
            <w:r w:rsidRPr="00145ECE">
              <w:rPr>
                <w:rFonts w:ascii="Times New Roman" w:hAnsi="Times New Roman" w:cs="Times New Roman"/>
                <w:sz w:val="18"/>
                <w:szCs w:val="18"/>
              </w:rPr>
              <w:t>№ лота</w:t>
            </w:r>
          </w:p>
        </w:tc>
        <w:tc>
          <w:tcPr>
            <w:tcW w:w="582" w:type="pct"/>
          </w:tcPr>
          <w:p w14:paraId="2D282562"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Атауы / </w:t>
            </w:r>
            <w:r w:rsidRPr="00145ECE">
              <w:rPr>
                <w:rFonts w:ascii="Times New Roman" w:hAnsi="Times New Roman" w:cs="Times New Roman"/>
                <w:sz w:val="18"/>
                <w:szCs w:val="18"/>
              </w:rPr>
              <w:t>Наименование</w:t>
            </w:r>
          </w:p>
        </w:tc>
        <w:tc>
          <w:tcPr>
            <w:tcW w:w="985" w:type="pct"/>
          </w:tcPr>
          <w:p w14:paraId="782EE8FB"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Сипаттама</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Описание</w:t>
            </w:r>
          </w:p>
        </w:tc>
        <w:tc>
          <w:tcPr>
            <w:tcW w:w="358" w:type="pct"/>
          </w:tcPr>
          <w:p w14:paraId="3AACD0DB"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Өлш.бірл./ </w:t>
            </w:r>
            <w:r w:rsidRPr="00145ECE">
              <w:rPr>
                <w:rFonts w:ascii="Times New Roman" w:hAnsi="Times New Roman" w:cs="Times New Roman"/>
                <w:sz w:val="18"/>
                <w:szCs w:val="18"/>
              </w:rPr>
              <w:t>Ед.</w:t>
            </w:r>
          </w:p>
          <w:p w14:paraId="12D53C26"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rPr>
              <w:t>изм.</w:t>
            </w:r>
          </w:p>
        </w:tc>
        <w:tc>
          <w:tcPr>
            <w:tcW w:w="268" w:type="pct"/>
          </w:tcPr>
          <w:p w14:paraId="19714870"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Саны / </w:t>
            </w:r>
            <w:r w:rsidRPr="00145ECE">
              <w:rPr>
                <w:rFonts w:ascii="Times New Roman" w:hAnsi="Times New Roman" w:cs="Times New Roman"/>
                <w:sz w:val="18"/>
                <w:szCs w:val="18"/>
              </w:rPr>
              <w:t>Кол-во</w:t>
            </w:r>
          </w:p>
        </w:tc>
        <w:tc>
          <w:tcPr>
            <w:tcW w:w="403" w:type="pct"/>
          </w:tcPr>
          <w:p w14:paraId="29F4A0DE"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Бағасы,теңге / </w:t>
            </w:r>
            <w:r w:rsidRPr="00145ECE">
              <w:rPr>
                <w:rFonts w:ascii="Times New Roman" w:hAnsi="Times New Roman" w:cs="Times New Roman"/>
                <w:sz w:val="18"/>
                <w:szCs w:val="18"/>
              </w:rPr>
              <w:t>Цена, тенге</w:t>
            </w:r>
          </w:p>
        </w:tc>
        <w:tc>
          <w:tcPr>
            <w:tcW w:w="447" w:type="pct"/>
          </w:tcPr>
          <w:p w14:paraId="28CC369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Сомасы, теңге / </w:t>
            </w:r>
            <w:r w:rsidRPr="00145ECE">
              <w:rPr>
                <w:rFonts w:ascii="Times New Roman" w:hAnsi="Times New Roman" w:cs="Times New Roman"/>
                <w:sz w:val="18"/>
                <w:szCs w:val="18"/>
              </w:rPr>
              <w:t>Сумма, тенге</w:t>
            </w:r>
          </w:p>
        </w:tc>
        <w:tc>
          <w:tcPr>
            <w:tcW w:w="1074" w:type="pct"/>
          </w:tcPr>
          <w:p w14:paraId="3D5840A9"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Жеткізу</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мерзімі</w:t>
            </w:r>
            <w:proofErr w:type="spellEnd"/>
            <w:r w:rsidRPr="00145ECE">
              <w:rPr>
                <w:rFonts w:ascii="Times New Roman" w:hAnsi="Times New Roman" w:cs="Times New Roman"/>
                <w:sz w:val="18"/>
                <w:szCs w:val="18"/>
              </w:rPr>
              <w:t xml:space="preserve"> мен </w:t>
            </w:r>
            <w:proofErr w:type="spellStart"/>
            <w:proofErr w:type="gramStart"/>
            <w:r w:rsidRPr="00145ECE">
              <w:rPr>
                <w:rFonts w:ascii="Times New Roman" w:hAnsi="Times New Roman" w:cs="Times New Roman"/>
                <w:sz w:val="18"/>
                <w:szCs w:val="18"/>
              </w:rPr>
              <w:t>шарттары</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proofErr w:type="gramEnd"/>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Срок и условия поставки</w:t>
            </w:r>
          </w:p>
        </w:tc>
        <w:tc>
          <w:tcPr>
            <w:tcW w:w="671" w:type="pct"/>
          </w:tcPr>
          <w:p w14:paraId="7DB5777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Жеткізу орны / </w:t>
            </w:r>
            <w:r w:rsidRPr="00145ECE">
              <w:rPr>
                <w:rFonts w:ascii="Times New Roman" w:hAnsi="Times New Roman" w:cs="Times New Roman"/>
                <w:sz w:val="18"/>
                <w:szCs w:val="18"/>
              </w:rPr>
              <w:t>Место поставки</w:t>
            </w:r>
          </w:p>
        </w:tc>
      </w:tr>
      <w:tr w:rsidR="006D7F03" w:rsidRPr="00145ECE" w14:paraId="2BA1E73A" w14:textId="77777777" w:rsidTr="00332AF6">
        <w:tc>
          <w:tcPr>
            <w:tcW w:w="212" w:type="pct"/>
          </w:tcPr>
          <w:p w14:paraId="5DC9C090" w14:textId="48FBCC1B" w:rsidR="001978DA" w:rsidRDefault="00FA3926" w:rsidP="001978D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82" w:type="pct"/>
          </w:tcPr>
          <w:p w14:paraId="1FED4E99" w14:textId="16DCC7A7" w:rsidR="001978DA" w:rsidRPr="006D117D" w:rsidRDefault="006D117D" w:rsidP="001978DA">
            <w:pPr>
              <w:rPr>
                <w:rStyle w:val="ezkurwreuab5ozgtqnkl"/>
                <w:rFonts w:ascii="Times New Roman" w:hAnsi="Times New Roman" w:cs="Times New Roman"/>
                <w:sz w:val="18"/>
                <w:szCs w:val="18"/>
              </w:rPr>
            </w:pPr>
            <w:proofErr w:type="spellStart"/>
            <w:r w:rsidRPr="006D117D">
              <w:rPr>
                <w:rStyle w:val="ezkurwreuab5ozgtqnkl"/>
                <w:rFonts w:ascii="Times New Roman" w:hAnsi="Times New Roman" w:cs="Times New Roman"/>
                <w:sz w:val="18"/>
                <w:szCs w:val="18"/>
              </w:rPr>
              <w:t>Кеңестер</w:t>
            </w:r>
            <w:proofErr w:type="spellEnd"/>
            <w:r w:rsidRPr="006D117D">
              <w:rPr>
                <w:rStyle w:val="ezkurwreuab5ozgtqnkl"/>
                <w:rFonts w:ascii="Times New Roman" w:hAnsi="Times New Roman" w:cs="Times New Roman"/>
                <w:sz w:val="18"/>
                <w:szCs w:val="18"/>
              </w:rPr>
              <w:t xml:space="preserve"> /Наконечники</w:t>
            </w:r>
          </w:p>
        </w:tc>
        <w:tc>
          <w:tcPr>
            <w:tcW w:w="985" w:type="pct"/>
          </w:tcPr>
          <w:p w14:paraId="6DED07D7" w14:textId="06E9A1A4" w:rsidR="001978DA" w:rsidRPr="006D7F03" w:rsidRDefault="006D117D" w:rsidP="001978DA">
            <w:pPr>
              <w:spacing w:after="0" w:line="240" w:lineRule="auto"/>
              <w:rPr>
                <w:rStyle w:val="ezkurwreuab5ozgtqnkl"/>
                <w:rFonts w:ascii="Times New Roman" w:hAnsi="Times New Roman" w:cs="Times New Roman"/>
                <w:sz w:val="17"/>
                <w:szCs w:val="17"/>
              </w:rPr>
            </w:pPr>
            <w:proofErr w:type="spellStart"/>
            <w:r w:rsidRPr="006D7F03">
              <w:rPr>
                <w:rStyle w:val="ezkurwreuab5ozgtqnkl"/>
                <w:rFonts w:ascii="Times New Roman" w:hAnsi="Times New Roman" w:cs="Times New Roman"/>
                <w:sz w:val="17"/>
                <w:szCs w:val="17"/>
              </w:rPr>
              <w:t>Сүзгісі</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бар</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кеңестер</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1000</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мкл</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әмбебап</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стерильді</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қаптамада</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1000</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 xml:space="preserve">дана /Наконечники с фильтром 1000 </w:t>
            </w:r>
            <w:proofErr w:type="spellStart"/>
            <w:r w:rsidRPr="006D7F03">
              <w:rPr>
                <w:rStyle w:val="ezkurwreuab5ozgtqnkl"/>
                <w:rFonts w:ascii="Times New Roman" w:hAnsi="Times New Roman" w:cs="Times New Roman"/>
                <w:sz w:val="17"/>
                <w:szCs w:val="17"/>
              </w:rPr>
              <w:t>мкл</w:t>
            </w:r>
            <w:proofErr w:type="spellEnd"/>
            <w:r w:rsidRPr="006D7F03">
              <w:rPr>
                <w:rStyle w:val="ezkurwreuab5ozgtqnkl"/>
                <w:rFonts w:ascii="Times New Roman" w:hAnsi="Times New Roman" w:cs="Times New Roman"/>
                <w:sz w:val="17"/>
                <w:szCs w:val="17"/>
              </w:rPr>
              <w:t xml:space="preserve">, универсальные, стерильные, в упаковке – 1000 </w:t>
            </w:r>
            <w:proofErr w:type="spellStart"/>
            <w:r w:rsidRPr="006D7F03">
              <w:rPr>
                <w:rStyle w:val="ezkurwreuab5ozgtqnkl"/>
                <w:rFonts w:ascii="Times New Roman" w:hAnsi="Times New Roman" w:cs="Times New Roman"/>
                <w:sz w:val="17"/>
                <w:szCs w:val="17"/>
              </w:rPr>
              <w:t>шт</w:t>
            </w:r>
            <w:proofErr w:type="spellEnd"/>
          </w:p>
        </w:tc>
        <w:tc>
          <w:tcPr>
            <w:tcW w:w="358" w:type="pct"/>
          </w:tcPr>
          <w:p w14:paraId="3952AF27" w14:textId="3C6B475A" w:rsidR="001978DA" w:rsidRPr="006D117D" w:rsidRDefault="00535142" w:rsidP="001978DA">
            <w:pPr>
              <w:jc w:val="center"/>
              <w:rPr>
                <w:rFonts w:ascii="Times New Roman" w:hAnsi="Times New Roman" w:cs="Times New Roman"/>
                <w:sz w:val="18"/>
                <w:szCs w:val="18"/>
              </w:rPr>
            </w:pPr>
            <w:proofErr w:type="spellStart"/>
            <w:r>
              <w:rPr>
                <w:rStyle w:val="ezkurwreuab5ozgtqnkl"/>
                <w:rFonts w:ascii="Times New Roman" w:hAnsi="Times New Roman" w:cs="Times New Roman"/>
                <w:sz w:val="18"/>
                <w:szCs w:val="18"/>
              </w:rPr>
              <w:t>о</w:t>
            </w:r>
            <w:r w:rsidR="00623284" w:rsidRPr="00831C11">
              <w:rPr>
                <w:rStyle w:val="ezkurwreuab5ozgtqnkl"/>
                <w:rFonts w:ascii="Times New Roman" w:hAnsi="Times New Roman" w:cs="Times New Roman"/>
                <w:sz w:val="18"/>
                <w:szCs w:val="18"/>
              </w:rPr>
              <w:t>рау</w:t>
            </w:r>
            <w:proofErr w:type="spellEnd"/>
            <w:r w:rsidR="00623284" w:rsidRPr="00831C11">
              <w:rPr>
                <w:rStyle w:val="ezkurwreuab5ozgtqnkl"/>
                <w:rFonts w:ascii="Times New Roman" w:hAnsi="Times New Roman" w:cs="Times New Roman"/>
                <w:sz w:val="18"/>
                <w:szCs w:val="18"/>
              </w:rPr>
              <w:t>/</w:t>
            </w:r>
            <w:proofErr w:type="spellStart"/>
            <w:r w:rsidR="00623284" w:rsidRPr="00831C11">
              <w:rPr>
                <w:rStyle w:val="ezkurwreuab5ozgtqnkl"/>
                <w:rFonts w:ascii="Times New Roman" w:hAnsi="Times New Roman" w:cs="Times New Roman"/>
                <w:sz w:val="18"/>
                <w:szCs w:val="18"/>
              </w:rPr>
              <w:t>у</w:t>
            </w:r>
            <w:r w:rsidR="00623284" w:rsidRPr="00831C11">
              <w:rPr>
                <w:rFonts w:ascii="Times New Roman" w:hAnsi="Times New Roman" w:cs="Times New Roman"/>
                <w:sz w:val="18"/>
                <w:szCs w:val="18"/>
              </w:rPr>
              <w:t>п</w:t>
            </w:r>
            <w:proofErr w:type="spellEnd"/>
          </w:p>
        </w:tc>
        <w:tc>
          <w:tcPr>
            <w:tcW w:w="268" w:type="pct"/>
          </w:tcPr>
          <w:p w14:paraId="34164250" w14:textId="7774020C" w:rsidR="001978DA" w:rsidRPr="006D117D" w:rsidRDefault="006D117D" w:rsidP="001978DA">
            <w:pPr>
              <w:jc w:val="center"/>
              <w:rPr>
                <w:rFonts w:ascii="Times New Roman" w:hAnsi="Times New Roman" w:cs="Times New Roman"/>
                <w:sz w:val="18"/>
                <w:szCs w:val="18"/>
              </w:rPr>
            </w:pPr>
            <w:r w:rsidRPr="006D117D">
              <w:rPr>
                <w:rFonts w:ascii="Times New Roman" w:hAnsi="Times New Roman" w:cs="Times New Roman"/>
                <w:sz w:val="18"/>
                <w:szCs w:val="18"/>
              </w:rPr>
              <w:t>2</w:t>
            </w:r>
          </w:p>
        </w:tc>
        <w:tc>
          <w:tcPr>
            <w:tcW w:w="403" w:type="pct"/>
          </w:tcPr>
          <w:p w14:paraId="54FAB40E" w14:textId="3B0DD5F1" w:rsidR="001978DA" w:rsidRPr="006D117D" w:rsidRDefault="006D117D" w:rsidP="001978DA">
            <w:pPr>
              <w:jc w:val="center"/>
              <w:rPr>
                <w:rFonts w:ascii="Times New Roman" w:hAnsi="Times New Roman" w:cs="Times New Roman"/>
                <w:sz w:val="18"/>
                <w:szCs w:val="18"/>
              </w:rPr>
            </w:pPr>
            <w:r w:rsidRPr="006D117D">
              <w:rPr>
                <w:rFonts w:ascii="Times New Roman" w:hAnsi="Times New Roman" w:cs="Times New Roman"/>
                <w:sz w:val="18"/>
                <w:szCs w:val="18"/>
              </w:rPr>
              <w:t>11 000,00</w:t>
            </w:r>
          </w:p>
        </w:tc>
        <w:tc>
          <w:tcPr>
            <w:tcW w:w="447" w:type="pct"/>
          </w:tcPr>
          <w:p w14:paraId="30DA5162" w14:textId="7875F505" w:rsidR="001978DA" w:rsidRPr="006D117D" w:rsidRDefault="006D117D" w:rsidP="001978DA">
            <w:pPr>
              <w:jc w:val="center"/>
              <w:rPr>
                <w:rFonts w:ascii="Times New Roman" w:hAnsi="Times New Roman" w:cs="Times New Roman"/>
                <w:sz w:val="18"/>
                <w:szCs w:val="18"/>
              </w:rPr>
            </w:pPr>
            <w:r w:rsidRPr="006D117D">
              <w:rPr>
                <w:rFonts w:ascii="Times New Roman" w:hAnsi="Times New Roman" w:cs="Times New Roman"/>
                <w:sz w:val="18"/>
                <w:szCs w:val="18"/>
              </w:rPr>
              <w:t>22 000,00</w:t>
            </w:r>
          </w:p>
        </w:tc>
        <w:tc>
          <w:tcPr>
            <w:tcW w:w="1074" w:type="pct"/>
          </w:tcPr>
          <w:p w14:paraId="4270DD57" w14:textId="0E174204" w:rsidR="001978DA" w:rsidRPr="00773CC6" w:rsidRDefault="001978DA" w:rsidP="001978DA">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71" w:type="pct"/>
          </w:tcPr>
          <w:p w14:paraId="7EE82A0B" w14:textId="2D4C57A4" w:rsidR="001978DA" w:rsidRPr="00773CC6" w:rsidRDefault="001978DA" w:rsidP="001978DA">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332AF6" w:rsidRPr="00145ECE" w14:paraId="2E4B8C56" w14:textId="77777777" w:rsidTr="00332AF6">
        <w:tc>
          <w:tcPr>
            <w:tcW w:w="212" w:type="pct"/>
          </w:tcPr>
          <w:p w14:paraId="5F6082A7" w14:textId="3FE9EC58" w:rsidR="00332AF6" w:rsidRDefault="00332AF6" w:rsidP="00332A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82" w:type="pct"/>
          </w:tcPr>
          <w:p w14:paraId="14812E97" w14:textId="52EF2F84" w:rsidR="00332AF6" w:rsidRPr="006D117D" w:rsidRDefault="00332AF6" w:rsidP="00332AF6">
            <w:pPr>
              <w:rPr>
                <w:rStyle w:val="ezkurwreuab5ozgtqnkl"/>
                <w:rFonts w:ascii="Times New Roman" w:hAnsi="Times New Roman" w:cs="Times New Roman"/>
                <w:sz w:val="18"/>
                <w:szCs w:val="18"/>
              </w:rPr>
            </w:pPr>
            <w:r w:rsidRPr="003700E7">
              <w:rPr>
                <w:rFonts w:ascii="Times New Roman" w:hAnsi="Times New Roman" w:cs="Times New Roman"/>
                <w:sz w:val="18"/>
                <w:szCs w:val="18"/>
                <w:lang w:val="kk-KZ"/>
              </w:rPr>
              <w:t>Тропикамид 1%</w:t>
            </w:r>
          </w:p>
        </w:tc>
        <w:tc>
          <w:tcPr>
            <w:tcW w:w="985" w:type="pct"/>
          </w:tcPr>
          <w:p w14:paraId="3AE51C3D" w14:textId="3CFEB17F" w:rsidR="00332AF6" w:rsidRPr="006D7F03" w:rsidRDefault="00332AF6" w:rsidP="00332AF6">
            <w:pPr>
              <w:spacing w:after="0" w:line="240" w:lineRule="auto"/>
              <w:rPr>
                <w:rStyle w:val="ezkurwreuab5ozgtqnkl"/>
                <w:rFonts w:ascii="Times New Roman" w:hAnsi="Times New Roman" w:cs="Times New Roman"/>
                <w:sz w:val="17"/>
                <w:szCs w:val="17"/>
              </w:rPr>
            </w:pPr>
            <w:r>
              <w:rPr>
                <w:rFonts w:ascii="Times New Roman" w:hAnsi="Times New Roman" w:cs="Times New Roman"/>
                <w:sz w:val="18"/>
                <w:szCs w:val="18"/>
              </w:rPr>
              <w:t>Глазные капли 1%, 10 мл</w:t>
            </w:r>
          </w:p>
        </w:tc>
        <w:tc>
          <w:tcPr>
            <w:tcW w:w="358" w:type="pct"/>
          </w:tcPr>
          <w:p w14:paraId="027931A5" w14:textId="11EC271D" w:rsidR="00332AF6" w:rsidRDefault="00332AF6" w:rsidP="00332AF6">
            <w:pPr>
              <w:jc w:val="center"/>
              <w:rPr>
                <w:rStyle w:val="ezkurwreuab5ozgtqnkl"/>
                <w:rFonts w:ascii="Times New Roman" w:hAnsi="Times New Roman" w:cs="Times New Roman"/>
                <w:sz w:val="18"/>
                <w:szCs w:val="18"/>
              </w:rPr>
            </w:pPr>
            <w:proofErr w:type="spellStart"/>
            <w:r w:rsidRPr="00031653">
              <w:rPr>
                <w:rStyle w:val="ezkurwreuab5ozgtqnkl"/>
                <w:rFonts w:ascii="Times New Roman" w:hAnsi="Times New Roman" w:cs="Times New Roman"/>
                <w:sz w:val="18"/>
                <w:szCs w:val="18"/>
              </w:rPr>
              <w:t>құты</w:t>
            </w:r>
            <w:proofErr w:type="spellEnd"/>
          </w:p>
        </w:tc>
        <w:tc>
          <w:tcPr>
            <w:tcW w:w="268" w:type="pct"/>
          </w:tcPr>
          <w:p w14:paraId="7E72467A" w14:textId="2BA52C13"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20</w:t>
            </w:r>
          </w:p>
        </w:tc>
        <w:tc>
          <w:tcPr>
            <w:tcW w:w="403" w:type="pct"/>
          </w:tcPr>
          <w:p w14:paraId="0106B7BA" w14:textId="7A9892A4"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761,96</w:t>
            </w:r>
          </w:p>
        </w:tc>
        <w:tc>
          <w:tcPr>
            <w:tcW w:w="447" w:type="pct"/>
          </w:tcPr>
          <w:p w14:paraId="79C31948" w14:textId="4A3E9131"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15 239,20</w:t>
            </w:r>
          </w:p>
        </w:tc>
        <w:tc>
          <w:tcPr>
            <w:tcW w:w="1074" w:type="pct"/>
          </w:tcPr>
          <w:p w14:paraId="4CADE0A2" w14:textId="7F7E1413" w:rsidR="00332AF6" w:rsidRPr="00773CC6" w:rsidRDefault="00332AF6" w:rsidP="00332AF6">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71" w:type="pct"/>
          </w:tcPr>
          <w:p w14:paraId="458F876F" w14:textId="22D520DA" w:rsidR="00332AF6" w:rsidRPr="00773CC6" w:rsidRDefault="00332AF6" w:rsidP="00332AF6">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332AF6" w:rsidRPr="00145ECE" w14:paraId="394ED9B0" w14:textId="77777777" w:rsidTr="00332AF6">
        <w:tc>
          <w:tcPr>
            <w:tcW w:w="212" w:type="pct"/>
          </w:tcPr>
          <w:p w14:paraId="72033FAD" w14:textId="0C1CB3C1" w:rsidR="00332AF6" w:rsidRDefault="00332AF6" w:rsidP="00332A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582" w:type="pct"/>
          </w:tcPr>
          <w:p w14:paraId="01AEB3E2" w14:textId="5D54E921" w:rsidR="00332AF6" w:rsidRPr="006D117D" w:rsidRDefault="00332AF6" w:rsidP="00332AF6">
            <w:pPr>
              <w:rPr>
                <w:rStyle w:val="ezkurwreuab5ozgtqnkl"/>
                <w:rFonts w:ascii="Times New Roman" w:hAnsi="Times New Roman" w:cs="Times New Roman"/>
                <w:sz w:val="18"/>
                <w:szCs w:val="18"/>
              </w:rPr>
            </w:pPr>
            <w:r w:rsidRPr="003700E7">
              <w:rPr>
                <w:rStyle w:val="ezkurwreuab5ozgtqnkl"/>
                <w:rFonts w:ascii="Times New Roman" w:hAnsi="Times New Roman" w:cs="Times New Roman"/>
                <w:sz w:val="18"/>
                <w:szCs w:val="18"/>
              </w:rPr>
              <w:t>Контур</w:t>
            </w:r>
            <w:r w:rsidRPr="003700E7">
              <w:rPr>
                <w:rFonts w:ascii="Times New Roman" w:hAnsi="Times New Roman" w:cs="Times New Roman"/>
                <w:sz w:val="18"/>
                <w:szCs w:val="18"/>
              </w:rPr>
              <w:t xml:space="preserve"> </w:t>
            </w:r>
            <w:proofErr w:type="spellStart"/>
            <w:r w:rsidRPr="003700E7">
              <w:rPr>
                <w:rStyle w:val="ezkurwreuab5ozgtqnkl"/>
                <w:rFonts w:ascii="Times New Roman" w:hAnsi="Times New Roman" w:cs="Times New Roman"/>
                <w:sz w:val="18"/>
                <w:szCs w:val="18"/>
              </w:rPr>
              <w:t>тыныс</w:t>
            </w:r>
            <w:proofErr w:type="spellEnd"/>
            <w:r w:rsidRPr="003700E7">
              <w:rPr>
                <w:rFonts w:ascii="Times New Roman" w:hAnsi="Times New Roman" w:cs="Times New Roman"/>
                <w:sz w:val="18"/>
                <w:szCs w:val="18"/>
              </w:rPr>
              <w:t xml:space="preserve"> </w:t>
            </w:r>
            <w:proofErr w:type="spellStart"/>
            <w:r w:rsidRPr="003700E7">
              <w:rPr>
                <w:rFonts w:ascii="Times New Roman" w:hAnsi="Times New Roman" w:cs="Times New Roman"/>
                <w:sz w:val="18"/>
                <w:szCs w:val="18"/>
              </w:rPr>
              <w:t>алу</w:t>
            </w:r>
            <w:proofErr w:type="spellEnd"/>
            <w:r w:rsidRPr="003700E7">
              <w:rPr>
                <w:rFonts w:ascii="Times New Roman" w:hAnsi="Times New Roman" w:cs="Times New Roman"/>
                <w:sz w:val="18"/>
                <w:szCs w:val="18"/>
              </w:rPr>
              <w:t xml:space="preserve"> </w:t>
            </w:r>
            <w:proofErr w:type="spellStart"/>
            <w:r w:rsidRPr="003700E7">
              <w:rPr>
                <w:rFonts w:ascii="Times New Roman" w:hAnsi="Times New Roman" w:cs="Times New Roman"/>
                <w:sz w:val="18"/>
                <w:szCs w:val="18"/>
              </w:rPr>
              <w:t>бір</w:t>
            </w:r>
            <w:proofErr w:type="spellEnd"/>
            <w:r w:rsidRPr="003700E7">
              <w:rPr>
                <w:rFonts w:ascii="Times New Roman" w:hAnsi="Times New Roman" w:cs="Times New Roman"/>
                <w:sz w:val="18"/>
                <w:szCs w:val="18"/>
              </w:rPr>
              <w:t xml:space="preserve"> </w:t>
            </w:r>
            <w:proofErr w:type="spellStart"/>
            <w:r w:rsidRPr="003700E7">
              <w:rPr>
                <w:rStyle w:val="ezkurwreuab5ozgtqnkl"/>
                <w:rFonts w:ascii="Times New Roman" w:hAnsi="Times New Roman" w:cs="Times New Roman"/>
                <w:sz w:val="18"/>
                <w:szCs w:val="18"/>
              </w:rPr>
              <w:t>реттік</w:t>
            </w:r>
            <w:proofErr w:type="spellEnd"/>
            <w:r w:rsidRPr="003700E7">
              <w:rPr>
                <w:rFonts w:ascii="Times New Roman" w:hAnsi="Times New Roman" w:cs="Times New Roman"/>
                <w:sz w:val="18"/>
                <w:szCs w:val="18"/>
              </w:rPr>
              <w:t xml:space="preserve"> </w:t>
            </w:r>
            <w:proofErr w:type="spellStart"/>
            <w:r w:rsidRPr="003700E7">
              <w:rPr>
                <w:rStyle w:val="ezkurwreuab5ozgtqnkl"/>
                <w:rFonts w:ascii="Times New Roman" w:hAnsi="Times New Roman" w:cs="Times New Roman"/>
                <w:sz w:val="18"/>
                <w:szCs w:val="18"/>
              </w:rPr>
              <w:t>ересек</w:t>
            </w:r>
            <w:proofErr w:type="spellEnd"/>
            <w:r w:rsidRPr="003700E7">
              <w:rPr>
                <w:rFonts w:ascii="Times New Roman" w:hAnsi="Times New Roman" w:cs="Times New Roman"/>
                <w:sz w:val="18"/>
                <w:szCs w:val="18"/>
              </w:rPr>
              <w:t xml:space="preserve"> /Контур дыхательный одноразовый взрослый</w:t>
            </w:r>
          </w:p>
        </w:tc>
        <w:tc>
          <w:tcPr>
            <w:tcW w:w="985" w:type="pct"/>
          </w:tcPr>
          <w:p w14:paraId="1D807926" w14:textId="77777777" w:rsidR="00332AF6" w:rsidRPr="002968FB" w:rsidRDefault="00332AF6" w:rsidP="00332AF6">
            <w:pPr>
              <w:spacing w:after="0" w:line="240" w:lineRule="auto"/>
              <w:rPr>
                <w:rStyle w:val="ezkurwreuab5ozgtqnkl"/>
                <w:rFonts w:ascii="Times New Roman" w:hAnsi="Times New Roman" w:cs="Times New Roman"/>
                <w:sz w:val="18"/>
                <w:szCs w:val="18"/>
              </w:rPr>
            </w:pPr>
            <w:proofErr w:type="spellStart"/>
            <w:r w:rsidRPr="002968FB">
              <w:rPr>
                <w:rStyle w:val="ezkurwreuab5ozgtqnkl"/>
                <w:rFonts w:ascii="Times New Roman" w:hAnsi="Times New Roman" w:cs="Times New Roman"/>
                <w:sz w:val="18"/>
                <w:szCs w:val="18"/>
              </w:rPr>
              <w:t>Ересектерге</w:t>
            </w:r>
            <w:proofErr w:type="spellEnd"/>
            <w:r w:rsidRPr="002968FB">
              <w:rPr>
                <w:rFonts w:ascii="Times New Roman" w:hAnsi="Times New Roman" w:cs="Times New Roman"/>
                <w:sz w:val="18"/>
                <w:szCs w:val="18"/>
              </w:rPr>
              <w:t xml:space="preserve"> </w:t>
            </w:r>
            <w:proofErr w:type="spellStart"/>
            <w:r w:rsidRPr="002968FB">
              <w:rPr>
                <w:rFonts w:ascii="Times New Roman" w:hAnsi="Times New Roman" w:cs="Times New Roman"/>
                <w:sz w:val="18"/>
                <w:szCs w:val="18"/>
              </w:rPr>
              <w:t>арналған</w:t>
            </w:r>
            <w:proofErr w:type="spellEnd"/>
            <w:r w:rsidRPr="002968FB">
              <w:rPr>
                <w:rFonts w:ascii="Times New Roman" w:hAnsi="Times New Roman" w:cs="Times New Roman"/>
                <w:sz w:val="18"/>
                <w:szCs w:val="18"/>
              </w:rPr>
              <w:t xml:space="preserve"> </w:t>
            </w:r>
            <w:proofErr w:type="spellStart"/>
            <w:r w:rsidRPr="002968FB">
              <w:rPr>
                <w:rFonts w:ascii="Times New Roman" w:hAnsi="Times New Roman" w:cs="Times New Roman"/>
                <w:sz w:val="18"/>
                <w:szCs w:val="18"/>
              </w:rPr>
              <w:t>желдеткіш</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үшін</w:t>
            </w:r>
            <w:proofErr w:type="spellEnd"/>
            <w:r w:rsidRPr="002968FB">
              <w:rPr>
                <w:rFonts w:ascii="Times New Roman" w:hAnsi="Times New Roman" w:cs="Times New Roman"/>
                <w:sz w:val="18"/>
                <w:szCs w:val="18"/>
              </w:rPr>
              <w:t xml:space="preserve"> </w:t>
            </w:r>
            <w:proofErr w:type="spellStart"/>
            <w:r w:rsidRPr="002968FB">
              <w:rPr>
                <w:rFonts w:ascii="Times New Roman" w:hAnsi="Times New Roman" w:cs="Times New Roman"/>
                <w:sz w:val="18"/>
                <w:szCs w:val="18"/>
              </w:rPr>
              <w:t>бір</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реттік</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тыныс</w:t>
            </w:r>
            <w:proofErr w:type="spellEnd"/>
            <w:r w:rsidRPr="002968FB">
              <w:rPr>
                <w:rFonts w:ascii="Times New Roman" w:hAnsi="Times New Roman" w:cs="Times New Roman"/>
                <w:sz w:val="18"/>
                <w:szCs w:val="18"/>
              </w:rPr>
              <w:t xml:space="preserve"> </w:t>
            </w:r>
            <w:proofErr w:type="spellStart"/>
            <w:r w:rsidRPr="002968FB">
              <w:rPr>
                <w:rFonts w:ascii="Times New Roman" w:hAnsi="Times New Roman" w:cs="Times New Roman"/>
                <w:sz w:val="18"/>
                <w:szCs w:val="18"/>
              </w:rPr>
              <w:t>алу</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тізбегі</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жиынтық</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түтік</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ұзындығы</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1,8</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және</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диаметрі</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ұзындығы</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0,9</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қосымша</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түтік</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толық</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жиналмалы</w:t>
            </w:r>
            <w:proofErr w:type="spellEnd"/>
            <w:r w:rsidRPr="002968FB">
              <w:rPr>
                <w:rFonts w:ascii="Times New Roman" w:hAnsi="Times New Roman" w:cs="Times New Roman"/>
                <w:sz w:val="18"/>
                <w:szCs w:val="18"/>
              </w:rPr>
              <w:t xml:space="preserve"> </w:t>
            </w:r>
            <w:proofErr w:type="spellStart"/>
            <w:r w:rsidRPr="002968FB">
              <w:rPr>
                <w:rFonts w:ascii="Times New Roman" w:hAnsi="Times New Roman" w:cs="Times New Roman"/>
                <w:sz w:val="18"/>
                <w:szCs w:val="18"/>
              </w:rPr>
              <w:t>ылғал</w:t>
            </w:r>
            <w:proofErr w:type="spellEnd"/>
            <w:r w:rsidRPr="002968FB">
              <w:rPr>
                <w:rFonts w:ascii="Times New Roman" w:hAnsi="Times New Roman" w:cs="Times New Roman"/>
                <w:sz w:val="18"/>
                <w:szCs w:val="18"/>
              </w:rPr>
              <w:t xml:space="preserve"> жинағыш</w:t>
            </w:r>
            <w:r w:rsidRPr="002968FB">
              <w:rPr>
                <w:rStyle w:val="ezkurwreuab5ozgtqnkl"/>
                <w:rFonts w:ascii="Times New Roman" w:hAnsi="Times New Roman" w:cs="Times New Roman"/>
                <w:sz w:val="18"/>
                <w:szCs w:val="18"/>
              </w:rPr>
              <w:t>-2</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-7,6</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мм</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порттары</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бар</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w:t>
            </w:r>
            <w:r w:rsidRPr="002968FB">
              <w:rPr>
                <w:rFonts w:ascii="Times New Roman" w:hAnsi="Times New Roman" w:cs="Times New Roman"/>
                <w:sz w:val="18"/>
                <w:szCs w:val="18"/>
              </w:rPr>
              <w:t xml:space="preserve">15f </w:t>
            </w:r>
            <w:r w:rsidRPr="002968FB">
              <w:rPr>
                <w:rStyle w:val="ezkurwreuab5ozgtqnkl"/>
                <w:rFonts w:ascii="Times New Roman" w:hAnsi="Times New Roman" w:cs="Times New Roman"/>
                <w:sz w:val="18"/>
                <w:szCs w:val="18"/>
              </w:rPr>
              <w:t>Y</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қосқышы-1</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бұрыштық</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қосқыш</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-1</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тікелей</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қосқыш</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22м-22м-1</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Барлық</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элементтер</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бір</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клиникалық</w:t>
            </w:r>
            <w:proofErr w:type="spellEnd"/>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таза</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қаптамада</w:t>
            </w:r>
            <w:proofErr w:type="spellEnd"/>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Қолданылатын</w:t>
            </w:r>
            <w:proofErr w:type="spellEnd"/>
            <w:r w:rsidRPr="002968FB">
              <w:rPr>
                <w:rFonts w:ascii="Times New Roman" w:hAnsi="Times New Roman" w:cs="Times New Roman"/>
                <w:sz w:val="18"/>
                <w:szCs w:val="18"/>
              </w:rPr>
              <w:t xml:space="preserve"> </w:t>
            </w:r>
            <w:proofErr w:type="spellStart"/>
            <w:r w:rsidRPr="002968FB">
              <w:rPr>
                <w:rStyle w:val="ezkurwreuab5ozgtqnkl"/>
                <w:rFonts w:ascii="Times New Roman" w:hAnsi="Times New Roman" w:cs="Times New Roman"/>
                <w:sz w:val="18"/>
                <w:szCs w:val="18"/>
              </w:rPr>
              <w:t>материалдар</w:t>
            </w:r>
            <w:proofErr w:type="spellEnd"/>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поливинилхлорид</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proofErr w:type="spellStart"/>
            <w:r w:rsidRPr="002968FB">
              <w:rPr>
                <w:rStyle w:val="ezkurwreuab5ozgtqnkl"/>
                <w:rFonts w:ascii="Times New Roman" w:hAnsi="Times New Roman" w:cs="Times New Roman"/>
                <w:sz w:val="18"/>
                <w:szCs w:val="18"/>
              </w:rPr>
              <w:t>фталатсыз</w:t>
            </w:r>
            <w:proofErr w:type="spellEnd"/>
            <w:r w:rsidRPr="002968FB">
              <w:rPr>
                <w:rStyle w:val="ezkurwreuab5ozgtqnkl"/>
                <w:rFonts w:ascii="Times New Roman" w:hAnsi="Times New Roman" w:cs="Times New Roman"/>
                <w:sz w:val="18"/>
                <w:szCs w:val="18"/>
              </w:rPr>
              <w:t>).</w:t>
            </w:r>
          </w:p>
          <w:p w14:paraId="64B45855" w14:textId="77777777" w:rsidR="00332AF6" w:rsidRDefault="00332AF6" w:rsidP="00332AF6">
            <w:pPr>
              <w:spacing w:after="0" w:line="240" w:lineRule="auto"/>
              <w:rPr>
                <w:rFonts w:ascii="Times New Roman" w:hAnsi="Times New Roman" w:cs="Times New Roman"/>
                <w:sz w:val="18"/>
                <w:szCs w:val="18"/>
              </w:rPr>
            </w:pPr>
            <w:r>
              <w:rPr>
                <w:rStyle w:val="ezkurwreuab5ozgtqnkl"/>
              </w:rPr>
              <w:t xml:space="preserve">/ </w:t>
            </w:r>
            <w:r>
              <w:rPr>
                <w:rFonts w:ascii="Times New Roman" w:hAnsi="Times New Roman" w:cs="Times New Roman"/>
                <w:sz w:val="18"/>
                <w:szCs w:val="18"/>
              </w:rPr>
              <w:t xml:space="preserve">Контур дыхательный одноразовый для аппарата ИВЛ для взрослых комплектация: </w:t>
            </w:r>
          </w:p>
          <w:p w14:paraId="75AD9130" w14:textId="77777777" w:rsidR="00332AF6" w:rsidRDefault="00332AF6" w:rsidP="00332AF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трубка длина 1,8м и диаметр 22М-22М – 2 </w:t>
            </w:r>
            <w:proofErr w:type="spellStart"/>
            <w:r>
              <w:rPr>
                <w:rFonts w:ascii="Times New Roman" w:hAnsi="Times New Roman" w:cs="Times New Roman"/>
                <w:sz w:val="18"/>
                <w:szCs w:val="18"/>
              </w:rPr>
              <w:t>шт</w:t>
            </w:r>
            <w:proofErr w:type="spellEnd"/>
            <w:r>
              <w:rPr>
                <w:rFonts w:ascii="Times New Roman" w:hAnsi="Times New Roman" w:cs="Times New Roman"/>
                <w:sz w:val="18"/>
                <w:szCs w:val="18"/>
              </w:rPr>
              <w:t>;</w:t>
            </w:r>
          </w:p>
          <w:p w14:paraId="1EA7D640" w14:textId="77777777" w:rsidR="00332AF6" w:rsidRDefault="00332AF6" w:rsidP="00332AF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дополнительная трубка длиной 0,9м 22М-22М; </w:t>
            </w:r>
          </w:p>
          <w:p w14:paraId="27D319D0" w14:textId="77777777" w:rsidR="00332AF6" w:rsidRDefault="00332AF6" w:rsidP="00332AF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влагосборник</w:t>
            </w:r>
            <w:proofErr w:type="spellEnd"/>
            <w:r>
              <w:rPr>
                <w:rFonts w:ascii="Times New Roman" w:hAnsi="Times New Roman" w:cs="Times New Roman"/>
                <w:sz w:val="18"/>
                <w:szCs w:val="18"/>
              </w:rPr>
              <w:t xml:space="preserve"> полностью разборный – 2 </w:t>
            </w:r>
            <w:proofErr w:type="spellStart"/>
            <w:r>
              <w:rPr>
                <w:rFonts w:ascii="Times New Roman" w:hAnsi="Times New Roman" w:cs="Times New Roman"/>
                <w:sz w:val="18"/>
                <w:szCs w:val="18"/>
              </w:rPr>
              <w:t>шт</w:t>
            </w:r>
            <w:proofErr w:type="spellEnd"/>
            <w:r>
              <w:rPr>
                <w:rFonts w:ascii="Times New Roman" w:hAnsi="Times New Roman" w:cs="Times New Roman"/>
                <w:sz w:val="18"/>
                <w:szCs w:val="18"/>
              </w:rPr>
              <w:t>;</w:t>
            </w:r>
          </w:p>
          <w:p w14:paraId="6891FBC1" w14:textId="77777777" w:rsidR="00332AF6" w:rsidRDefault="00332AF6" w:rsidP="00332AF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en-US"/>
              </w:rPr>
              <w:t>Y</w:t>
            </w:r>
            <w:r w:rsidRPr="009C6C5A">
              <w:rPr>
                <w:rFonts w:ascii="Times New Roman" w:hAnsi="Times New Roman" w:cs="Times New Roman"/>
                <w:sz w:val="18"/>
                <w:szCs w:val="18"/>
              </w:rPr>
              <w:t>-</w:t>
            </w:r>
            <w:r>
              <w:rPr>
                <w:rFonts w:ascii="Times New Roman" w:hAnsi="Times New Roman" w:cs="Times New Roman"/>
                <w:sz w:val="18"/>
                <w:szCs w:val="18"/>
              </w:rPr>
              <w:t>образный соединитель 22М-22М/15</w:t>
            </w:r>
            <w:r>
              <w:rPr>
                <w:rFonts w:ascii="Times New Roman" w:hAnsi="Times New Roman" w:cs="Times New Roman"/>
                <w:sz w:val="18"/>
                <w:szCs w:val="18"/>
                <w:lang w:val="en-US"/>
              </w:rPr>
              <w:t>F</w:t>
            </w:r>
            <w:r>
              <w:rPr>
                <w:rFonts w:ascii="Times New Roman" w:hAnsi="Times New Roman" w:cs="Times New Roman"/>
                <w:sz w:val="18"/>
                <w:szCs w:val="18"/>
              </w:rPr>
              <w:t xml:space="preserve"> с портами 7,6мм- 1 </w:t>
            </w:r>
            <w:proofErr w:type="spellStart"/>
            <w:r>
              <w:rPr>
                <w:rFonts w:ascii="Times New Roman" w:hAnsi="Times New Roman" w:cs="Times New Roman"/>
                <w:sz w:val="18"/>
                <w:szCs w:val="18"/>
              </w:rPr>
              <w:t>шт</w:t>
            </w:r>
            <w:proofErr w:type="spellEnd"/>
            <w:r>
              <w:rPr>
                <w:rFonts w:ascii="Times New Roman" w:hAnsi="Times New Roman" w:cs="Times New Roman"/>
                <w:sz w:val="18"/>
                <w:szCs w:val="18"/>
              </w:rPr>
              <w:t>;</w:t>
            </w:r>
          </w:p>
          <w:p w14:paraId="437407FC" w14:textId="77777777" w:rsidR="00332AF6" w:rsidRDefault="00332AF6" w:rsidP="00332AF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угловой соединитель -1 </w:t>
            </w:r>
            <w:proofErr w:type="spellStart"/>
            <w:r>
              <w:rPr>
                <w:rFonts w:ascii="Times New Roman" w:hAnsi="Times New Roman" w:cs="Times New Roman"/>
                <w:sz w:val="18"/>
                <w:szCs w:val="18"/>
              </w:rPr>
              <w:t>шт</w:t>
            </w:r>
            <w:proofErr w:type="spellEnd"/>
            <w:r>
              <w:rPr>
                <w:rFonts w:ascii="Times New Roman" w:hAnsi="Times New Roman" w:cs="Times New Roman"/>
                <w:sz w:val="18"/>
                <w:szCs w:val="18"/>
              </w:rPr>
              <w:t>;</w:t>
            </w:r>
          </w:p>
          <w:p w14:paraId="55632576" w14:textId="77777777" w:rsidR="00332AF6" w:rsidRDefault="00332AF6" w:rsidP="00332AF6">
            <w:pPr>
              <w:spacing w:after="0" w:line="240" w:lineRule="auto"/>
              <w:rPr>
                <w:rFonts w:ascii="Times New Roman" w:hAnsi="Times New Roman" w:cs="Times New Roman"/>
                <w:sz w:val="18"/>
                <w:szCs w:val="18"/>
              </w:rPr>
            </w:pPr>
            <w:r>
              <w:rPr>
                <w:rFonts w:ascii="Times New Roman" w:hAnsi="Times New Roman" w:cs="Times New Roman"/>
                <w:sz w:val="18"/>
                <w:szCs w:val="18"/>
              </w:rPr>
              <w:t>- прямой соединитель 22М-22М – 1 шт.</w:t>
            </w:r>
          </w:p>
          <w:p w14:paraId="26378519" w14:textId="57A114AE" w:rsidR="00332AF6" w:rsidRPr="006D7F03" w:rsidRDefault="00332AF6" w:rsidP="00332AF6">
            <w:pPr>
              <w:spacing w:after="0" w:line="240" w:lineRule="auto"/>
              <w:rPr>
                <w:rStyle w:val="ezkurwreuab5ozgtqnkl"/>
                <w:rFonts w:ascii="Times New Roman" w:hAnsi="Times New Roman" w:cs="Times New Roman"/>
                <w:sz w:val="17"/>
                <w:szCs w:val="17"/>
              </w:rPr>
            </w:pPr>
            <w:r>
              <w:rPr>
                <w:rFonts w:ascii="Times New Roman" w:hAnsi="Times New Roman" w:cs="Times New Roman"/>
                <w:sz w:val="18"/>
                <w:szCs w:val="18"/>
              </w:rPr>
              <w:t xml:space="preserve">Все элементы в единой клинически чистой упаковке. Используемые материалы: поливинилхлорид (не содержащий </w:t>
            </w:r>
            <w:proofErr w:type="spellStart"/>
            <w:r>
              <w:rPr>
                <w:rFonts w:ascii="Times New Roman" w:hAnsi="Times New Roman" w:cs="Times New Roman"/>
                <w:sz w:val="18"/>
                <w:szCs w:val="18"/>
              </w:rPr>
              <w:t>фталатов</w:t>
            </w:r>
            <w:proofErr w:type="spellEnd"/>
            <w:r>
              <w:rPr>
                <w:rFonts w:ascii="Times New Roman" w:hAnsi="Times New Roman" w:cs="Times New Roman"/>
                <w:sz w:val="18"/>
                <w:szCs w:val="18"/>
              </w:rPr>
              <w:t>).</w:t>
            </w:r>
          </w:p>
        </w:tc>
        <w:tc>
          <w:tcPr>
            <w:tcW w:w="358" w:type="pct"/>
          </w:tcPr>
          <w:p w14:paraId="3AF9D911" w14:textId="59A337DE" w:rsidR="00332AF6" w:rsidRDefault="00332AF6" w:rsidP="00332AF6">
            <w:pPr>
              <w:jc w:val="center"/>
              <w:rPr>
                <w:rStyle w:val="ezkurwreuab5ozgtqnkl"/>
                <w:rFonts w:ascii="Times New Roman" w:hAnsi="Times New Roman" w:cs="Times New Roman"/>
                <w:sz w:val="18"/>
                <w:szCs w:val="18"/>
              </w:rPr>
            </w:pPr>
            <w:r>
              <w:rPr>
                <w:rFonts w:ascii="Times New Roman" w:hAnsi="Times New Roman" w:cs="Times New Roman"/>
                <w:sz w:val="18"/>
                <w:szCs w:val="18"/>
              </w:rPr>
              <w:t>дана/</w:t>
            </w:r>
            <w:proofErr w:type="spellStart"/>
            <w:r>
              <w:rPr>
                <w:rFonts w:ascii="Times New Roman" w:hAnsi="Times New Roman" w:cs="Times New Roman"/>
                <w:sz w:val="18"/>
                <w:szCs w:val="18"/>
              </w:rPr>
              <w:t>шт</w:t>
            </w:r>
            <w:proofErr w:type="spellEnd"/>
          </w:p>
        </w:tc>
        <w:tc>
          <w:tcPr>
            <w:tcW w:w="268" w:type="pct"/>
          </w:tcPr>
          <w:p w14:paraId="1E092883" w14:textId="65A325A0"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250</w:t>
            </w:r>
          </w:p>
        </w:tc>
        <w:tc>
          <w:tcPr>
            <w:tcW w:w="403" w:type="pct"/>
          </w:tcPr>
          <w:p w14:paraId="6063DA11" w14:textId="3EE74D22"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2 795,00</w:t>
            </w:r>
          </w:p>
        </w:tc>
        <w:tc>
          <w:tcPr>
            <w:tcW w:w="447" w:type="pct"/>
          </w:tcPr>
          <w:p w14:paraId="71B1AC05" w14:textId="4A86DB4E"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698 750,00</w:t>
            </w:r>
          </w:p>
        </w:tc>
        <w:tc>
          <w:tcPr>
            <w:tcW w:w="1074" w:type="pct"/>
          </w:tcPr>
          <w:p w14:paraId="48212098" w14:textId="655A2016" w:rsidR="00332AF6" w:rsidRPr="00773CC6" w:rsidRDefault="00332AF6" w:rsidP="00332AF6">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71" w:type="pct"/>
          </w:tcPr>
          <w:p w14:paraId="39EC4CE6" w14:textId="4D8DE47A" w:rsidR="00332AF6" w:rsidRPr="00773CC6" w:rsidRDefault="00332AF6" w:rsidP="00332AF6">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332AF6" w:rsidRPr="00145ECE" w14:paraId="462208DA" w14:textId="77777777" w:rsidTr="00332AF6">
        <w:tc>
          <w:tcPr>
            <w:tcW w:w="212" w:type="pct"/>
          </w:tcPr>
          <w:p w14:paraId="5DDA3F83" w14:textId="4428A70A" w:rsidR="00332AF6" w:rsidRDefault="00332AF6" w:rsidP="00332A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4</w:t>
            </w:r>
          </w:p>
        </w:tc>
        <w:tc>
          <w:tcPr>
            <w:tcW w:w="582" w:type="pct"/>
          </w:tcPr>
          <w:p w14:paraId="18C37F53" w14:textId="329823E4" w:rsidR="00332AF6" w:rsidRPr="006D117D" w:rsidRDefault="00332AF6" w:rsidP="00332AF6">
            <w:pPr>
              <w:rPr>
                <w:rStyle w:val="ezkurwreuab5ozgtqnkl"/>
                <w:rFonts w:ascii="Times New Roman" w:hAnsi="Times New Roman" w:cs="Times New Roman"/>
                <w:sz w:val="18"/>
                <w:szCs w:val="18"/>
              </w:rPr>
            </w:pPr>
            <w:proofErr w:type="spellStart"/>
            <w:r w:rsidRPr="003700E7">
              <w:rPr>
                <w:rFonts w:ascii="Times New Roman" w:hAnsi="Times New Roman" w:cs="Times New Roman"/>
                <w:sz w:val="18"/>
                <w:szCs w:val="18"/>
              </w:rPr>
              <w:t>Жылу</w:t>
            </w:r>
            <w:proofErr w:type="spellEnd"/>
            <w:r w:rsidRPr="003700E7">
              <w:rPr>
                <w:rFonts w:ascii="Times New Roman" w:hAnsi="Times New Roman" w:cs="Times New Roman"/>
                <w:sz w:val="18"/>
                <w:szCs w:val="18"/>
              </w:rPr>
              <w:t xml:space="preserve"> </w:t>
            </w:r>
            <w:proofErr w:type="spellStart"/>
            <w:r w:rsidRPr="003700E7">
              <w:rPr>
                <w:rStyle w:val="ezkurwreuab5ozgtqnkl"/>
                <w:rFonts w:ascii="Times New Roman" w:hAnsi="Times New Roman" w:cs="Times New Roman"/>
                <w:sz w:val="18"/>
                <w:szCs w:val="18"/>
              </w:rPr>
              <w:t>алмастырғышы</w:t>
            </w:r>
            <w:proofErr w:type="spellEnd"/>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бар</w:t>
            </w:r>
            <w:r w:rsidRPr="003700E7">
              <w:rPr>
                <w:rFonts w:ascii="Times New Roman" w:hAnsi="Times New Roman" w:cs="Times New Roman"/>
                <w:sz w:val="18"/>
                <w:szCs w:val="18"/>
              </w:rPr>
              <w:t xml:space="preserve"> </w:t>
            </w:r>
            <w:proofErr w:type="spellStart"/>
            <w:r w:rsidRPr="003700E7">
              <w:rPr>
                <w:rStyle w:val="ezkurwreuab5ozgtqnkl"/>
                <w:rFonts w:ascii="Times New Roman" w:hAnsi="Times New Roman" w:cs="Times New Roman"/>
                <w:sz w:val="18"/>
                <w:szCs w:val="18"/>
              </w:rPr>
              <w:t>Бактерияға</w:t>
            </w:r>
            <w:proofErr w:type="spellEnd"/>
            <w:r w:rsidRPr="003700E7">
              <w:rPr>
                <w:rFonts w:ascii="Times New Roman" w:hAnsi="Times New Roman" w:cs="Times New Roman"/>
                <w:sz w:val="18"/>
                <w:szCs w:val="18"/>
              </w:rPr>
              <w:t xml:space="preserve"> </w:t>
            </w:r>
            <w:proofErr w:type="spellStart"/>
            <w:r w:rsidRPr="003700E7">
              <w:rPr>
                <w:rFonts w:ascii="Times New Roman" w:hAnsi="Times New Roman" w:cs="Times New Roman"/>
                <w:sz w:val="18"/>
                <w:szCs w:val="18"/>
              </w:rPr>
              <w:t>қарсы</w:t>
            </w:r>
            <w:proofErr w:type="spellEnd"/>
            <w:r w:rsidRPr="003700E7">
              <w:rPr>
                <w:rFonts w:ascii="Times New Roman" w:hAnsi="Times New Roman" w:cs="Times New Roman"/>
                <w:sz w:val="18"/>
                <w:szCs w:val="18"/>
              </w:rPr>
              <w:t xml:space="preserve"> </w:t>
            </w:r>
            <w:proofErr w:type="spellStart"/>
            <w:r w:rsidRPr="003700E7">
              <w:rPr>
                <w:rStyle w:val="ezkurwreuab5ozgtqnkl"/>
                <w:rFonts w:ascii="Times New Roman" w:hAnsi="Times New Roman" w:cs="Times New Roman"/>
                <w:sz w:val="18"/>
                <w:szCs w:val="18"/>
              </w:rPr>
              <w:t>сүзгі</w:t>
            </w:r>
            <w:proofErr w:type="spellEnd"/>
            <w:r w:rsidRPr="003700E7">
              <w:rPr>
                <w:rFonts w:ascii="Times New Roman" w:hAnsi="Times New Roman" w:cs="Times New Roman"/>
                <w:sz w:val="18"/>
                <w:szCs w:val="18"/>
              </w:rPr>
              <w:t xml:space="preserve"> /Фильтр антибактериальный с теплообменником</w:t>
            </w:r>
          </w:p>
        </w:tc>
        <w:tc>
          <w:tcPr>
            <w:tcW w:w="985" w:type="pct"/>
          </w:tcPr>
          <w:p w14:paraId="11A5B287" w14:textId="77777777" w:rsidR="00332AF6" w:rsidRDefault="00332AF6" w:rsidP="00332AF6">
            <w:pPr>
              <w:spacing w:after="0" w:line="240" w:lineRule="auto"/>
              <w:rPr>
                <w:rFonts w:ascii="Times New Roman" w:hAnsi="Times New Roman" w:cs="Times New Roman"/>
                <w:sz w:val="18"/>
                <w:szCs w:val="18"/>
              </w:rPr>
            </w:pPr>
            <w:proofErr w:type="spellStart"/>
            <w:r w:rsidRPr="005B34D5">
              <w:rPr>
                <w:rStyle w:val="ezkurwreuab5ozgtqnkl"/>
                <w:rFonts w:ascii="Times New Roman" w:hAnsi="Times New Roman" w:cs="Times New Roman"/>
                <w:sz w:val="18"/>
                <w:szCs w:val="18"/>
              </w:rPr>
              <w:t>Өкпені</w:t>
            </w:r>
            <w:proofErr w:type="spellEnd"/>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жасанды</w:t>
            </w:r>
            <w:proofErr w:type="spellEnd"/>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желдету</w:t>
            </w:r>
            <w:proofErr w:type="spellEnd"/>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аппаратына</w:t>
            </w:r>
            <w:proofErr w:type="spellEnd"/>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арналған</w:t>
            </w:r>
            <w:proofErr w:type="spellEnd"/>
            <w:r w:rsidRPr="005B34D5">
              <w:rPr>
                <w:rFonts w:ascii="Times New Roman" w:hAnsi="Times New Roman" w:cs="Times New Roman"/>
                <w:sz w:val="18"/>
                <w:szCs w:val="18"/>
              </w:rPr>
              <w:t xml:space="preserve"> </w:t>
            </w:r>
            <w:proofErr w:type="spellStart"/>
            <w:r w:rsidRPr="005B34D5">
              <w:rPr>
                <w:rFonts w:ascii="Times New Roman" w:hAnsi="Times New Roman" w:cs="Times New Roman"/>
                <w:sz w:val="18"/>
                <w:szCs w:val="18"/>
              </w:rPr>
              <w:t>жылу</w:t>
            </w:r>
            <w:proofErr w:type="spellEnd"/>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алмастырғышы</w:t>
            </w:r>
            <w:proofErr w:type="spellEnd"/>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бар</w:t>
            </w:r>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Бактерияға</w:t>
            </w:r>
            <w:proofErr w:type="spellEnd"/>
            <w:r w:rsidRPr="005B34D5">
              <w:rPr>
                <w:rFonts w:ascii="Times New Roman" w:hAnsi="Times New Roman" w:cs="Times New Roman"/>
                <w:sz w:val="18"/>
                <w:szCs w:val="18"/>
              </w:rPr>
              <w:t xml:space="preserve"> </w:t>
            </w:r>
            <w:proofErr w:type="spellStart"/>
            <w:r w:rsidRPr="005B34D5">
              <w:rPr>
                <w:rFonts w:ascii="Times New Roman" w:hAnsi="Times New Roman" w:cs="Times New Roman"/>
                <w:sz w:val="18"/>
                <w:szCs w:val="18"/>
              </w:rPr>
              <w:t>қарсы</w:t>
            </w:r>
            <w:proofErr w:type="spellEnd"/>
            <w:r w:rsidRPr="005B34D5">
              <w:rPr>
                <w:rFonts w:ascii="Times New Roman" w:hAnsi="Times New Roman" w:cs="Times New Roman"/>
                <w:sz w:val="18"/>
                <w:szCs w:val="18"/>
              </w:rPr>
              <w:t xml:space="preserve"> </w:t>
            </w:r>
            <w:proofErr w:type="spellStart"/>
            <w:r w:rsidRPr="005B34D5">
              <w:rPr>
                <w:rStyle w:val="ezkurwreuab5ozgtqnkl"/>
                <w:rFonts w:ascii="Times New Roman" w:hAnsi="Times New Roman" w:cs="Times New Roman"/>
                <w:sz w:val="18"/>
                <w:szCs w:val="18"/>
              </w:rPr>
              <w:t>сүзгі</w:t>
            </w:r>
            <w:proofErr w:type="spellEnd"/>
            <w:r>
              <w:rPr>
                <w:rStyle w:val="ezkurwreuab5ozgtqnkl"/>
                <w:rFonts w:ascii="Times New Roman" w:hAnsi="Times New Roman" w:cs="Times New Roman"/>
                <w:sz w:val="18"/>
                <w:szCs w:val="18"/>
              </w:rPr>
              <w:t xml:space="preserve">, </w:t>
            </w:r>
            <w:proofErr w:type="spellStart"/>
            <w:r w:rsidRPr="0015520E">
              <w:rPr>
                <w:rStyle w:val="ezkurwreuab5ozgtqnkl"/>
                <w:rFonts w:ascii="Times New Roman" w:hAnsi="Times New Roman" w:cs="Times New Roman"/>
                <w:sz w:val="18"/>
                <w:szCs w:val="18"/>
              </w:rPr>
              <w:t>ересек</w:t>
            </w:r>
            <w:proofErr w:type="spellEnd"/>
            <w:r w:rsidRPr="005B34D5">
              <w:rPr>
                <w:rStyle w:val="ezkurwreuab5ozgtqnkl"/>
                <w:rFonts w:ascii="Times New Roman" w:hAnsi="Times New Roman" w:cs="Times New Roman"/>
                <w:sz w:val="18"/>
                <w:szCs w:val="18"/>
              </w:rPr>
              <w:t xml:space="preserve"> /</w:t>
            </w:r>
            <w:r w:rsidRPr="003700E7">
              <w:rPr>
                <w:rFonts w:ascii="Times New Roman" w:hAnsi="Times New Roman" w:cs="Times New Roman"/>
                <w:sz w:val="18"/>
                <w:szCs w:val="18"/>
              </w:rPr>
              <w:t>Фильтр антибактериальный с теплообменником</w:t>
            </w:r>
            <w:r>
              <w:rPr>
                <w:rFonts w:ascii="Times New Roman" w:hAnsi="Times New Roman" w:cs="Times New Roman"/>
                <w:sz w:val="18"/>
                <w:szCs w:val="18"/>
              </w:rPr>
              <w:t xml:space="preserve"> для аппарата ИВЛ, взрослый</w:t>
            </w:r>
          </w:p>
          <w:p w14:paraId="1CBEB093" w14:textId="77777777" w:rsidR="00332AF6" w:rsidRDefault="00332AF6" w:rsidP="00332AF6">
            <w:pPr>
              <w:snapToGrid w:val="0"/>
              <w:spacing w:after="0" w:line="240" w:lineRule="auto"/>
              <w:rPr>
                <w:rFonts w:ascii="Times New Roman" w:eastAsia="SimSun" w:hAnsi="Times New Roman" w:cs="Times New Roman"/>
                <w:color w:val="FF0000"/>
                <w:sz w:val="18"/>
                <w:szCs w:val="18"/>
              </w:rPr>
            </w:pPr>
          </w:p>
          <w:p w14:paraId="1EF85ADC" w14:textId="77777777" w:rsidR="00332AF6" w:rsidRPr="006D7F03" w:rsidRDefault="00332AF6" w:rsidP="00332AF6">
            <w:pPr>
              <w:spacing w:after="0" w:line="240" w:lineRule="auto"/>
              <w:rPr>
                <w:rStyle w:val="ezkurwreuab5ozgtqnkl"/>
                <w:rFonts w:ascii="Times New Roman" w:hAnsi="Times New Roman" w:cs="Times New Roman"/>
                <w:sz w:val="17"/>
                <w:szCs w:val="17"/>
              </w:rPr>
            </w:pPr>
          </w:p>
        </w:tc>
        <w:tc>
          <w:tcPr>
            <w:tcW w:w="358" w:type="pct"/>
          </w:tcPr>
          <w:p w14:paraId="5A88AE79" w14:textId="77777777" w:rsidR="00332AF6" w:rsidRDefault="00332AF6" w:rsidP="00332AF6">
            <w:pPr>
              <w:jc w:val="center"/>
              <w:rPr>
                <w:rFonts w:ascii="Times New Roman" w:hAnsi="Times New Roman" w:cs="Times New Roman"/>
                <w:sz w:val="18"/>
                <w:szCs w:val="18"/>
              </w:rPr>
            </w:pPr>
            <w:r w:rsidRPr="006341B2">
              <w:rPr>
                <w:rFonts w:ascii="Times New Roman" w:hAnsi="Times New Roman" w:cs="Times New Roman"/>
                <w:sz w:val="18"/>
                <w:szCs w:val="18"/>
              </w:rPr>
              <w:t>дана/</w:t>
            </w:r>
            <w:proofErr w:type="spellStart"/>
            <w:r w:rsidRPr="006341B2">
              <w:rPr>
                <w:rFonts w:ascii="Times New Roman" w:hAnsi="Times New Roman" w:cs="Times New Roman"/>
                <w:sz w:val="18"/>
                <w:szCs w:val="18"/>
              </w:rPr>
              <w:t>шт</w:t>
            </w:r>
            <w:proofErr w:type="spellEnd"/>
          </w:p>
          <w:p w14:paraId="38C27D3E" w14:textId="77777777" w:rsidR="00332AF6" w:rsidRDefault="00332AF6" w:rsidP="00332AF6">
            <w:pPr>
              <w:jc w:val="center"/>
              <w:rPr>
                <w:rStyle w:val="ezkurwreuab5ozgtqnkl"/>
                <w:rFonts w:ascii="Times New Roman" w:hAnsi="Times New Roman" w:cs="Times New Roman"/>
                <w:sz w:val="18"/>
                <w:szCs w:val="18"/>
              </w:rPr>
            </w:pPr>
          </w:p>
        </w:tc>
        <w:tc>
          <w:tcPr>
            <w:tcW w:w="268" w:type="pct"/>
          </w:tcPr>
          <w:p w14:paraId="184B8CC4" w14:textId="489A4534"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2 500</w:t>
            </w:r>
          </w:p>
        </w:tc>
        <w:tc>
          <w:tcPr>
            <w:tcW w:w="403" w:type="pct"/>
          </w:tcPr>
          <w:p w14:paraId="2563FB7E" w14:textId="615DAF49"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305,00</w:t>
            </w:r>
          </w:p>
        </w:tc>
        <w:tc>
          <w:tcPr>
            <w:tcW w:w="447" w:type="pct"/>
          </w:tcPr>
          <w:p w14:paraId="07B3E4C6" w14:textId="621A63BA" w:rsidR="00332AF6" w:rsidRPr="006D117D" w:rsidRDefault="00332AF6" w:rsidP="00332AF6">
            <w:pPr>
              <w:jc w:val="center"/>
              <w:rPr>
                <w:rFonts w:ascii="Times New Roman" w:hAnsi="Times New Roman" w:cs="Times New Roman"/>
                <w:sz w:val="18"/>
                <w:szCs w:val="18"/>
              </w:rPr>
            </w:pPr>
            <w:r w:rsidRPr="00031653">
              <w:rPr>
                <w:rFonts w:ascii="Times New Roman" w:hAnsi="Times New Roman" w:cs="Times New Roman"/>
                <w:sz w:val="18"/>
                <w:szCs w:val="18"/>
              </w:rPr>
              <w:t>762 500,00</w:t>
            </w:r>
          </w:p>
        </w:tc>
        <w:tc>
          <w:tcPr>
            <w:tcW w:w="1074" w:type="pct"/>
          </w:tcPr>
          <w:p w14:paraId="1B5C24CC" w14:textId="5782F928" w:rsidR="00332AF6" w:rsidRPr="00773CC6" w:rsidRDefault="00332AF6" w:rsidP="00332AF6">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71" w:type="pct"/>
          </w:tcPr>
          <w:p w14:paraId="38FC67AC" w14:textId="569D4F64" w:rsidR="00332AF6" w:rsidRPr="00773CC6" w:rsidRDefault="00332AF6" w:rsidP="00332AF6">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145ECE" w:rsidRPr="00145ECE" w14:paraId="1FB00349" w14:textId="77777777" w:rsidTr="00063B88">
        <w:trPr>
          <w:trHeight w:val="403"/>
        </w:trPr>
        <w:tc>
          <w:tcPr>
            <w:tcW w:w="212" w:type="pct"/>
          </w:tcPr>
          <w:p w14:paraId="10641B76" w14:textId="56C76255" w:rsidR="00D511E4" w:rsidRPr="00145ECE" w:rsidRDefault="00D511E4" w:rsidP="00D511E4">
            <w:pPr>
              <w:spacing w:after="0" w:line="240" w:lineRule="auto"/>
              <w:jc w:val="center"/>
              <w:rPr>
                <w:rFonts w:ascii="Times New Roman" w:hAnsi="Times New Roman" w:cs="Times New Roman"/>
                <w:sz w:val="18"/>
                <w:szCs w:val="18"/>
              </w:rPr>
            </w:pPr>
          </w:p>
        </w:tc>
        <w:tc>
          <w:tcPr>
            <w:tcW w:w="582" w:type="pct"/>
          </w:tcPr>
          <w:p w14:paraId="6B7E2B32" w14:textId="77777777" w:rsidR="00D511E4" w:rsidRPr="00145ECE" w:rsidRDefault="00D511E4" w:rsidP="00D511E4">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БАРЛЫҒЫ / </w:t>
            </w:r>
            <w:r w:rsidRPr="00145ECE">
              <w:rPr>
                <w:rFonts w:ascii="Times New Roman" w:hAnsi="Times New Roman" w:cs="Times New Roman"/>
                <w:sz w:val="18"/>
                <w:szCs w:val="18"/>
              </w:rPr>
              <w:t>ИТОГО</w:t>
            </w:r>
          </w:p>
        </w:tc>
        <w:tc>
          <w:tcPr>
            <w:tcW w:w="2461" w:type="pct"/>
            <w:gridSpan w:val="5"/>
          </w:tcPr>
          <w:p w14:paraId="26F773D1" w14:textId="77777777" w:rsidR="00711526" w:rsidRDefault="00711526" w:rsidP="00D511E4">
            <w:pPr>
              <w:spacing w:after="0" w:line="240" w:lineRule="auto"/>
              <w:jc w:val="right"/>
              <w:rPr>
                <w:rFonts w:ascii="Times New Roman" w:hAnsi="Times New Roman" w:cs="Times New Roman"/>
                <w:sz w:val="18"/>
                <w:szCs w:val="18"/>
              </w:rPr>
            </w:pPr>
          </w:p>
          <w:p w14:paraId="1C63AAEA" w14:textId="77777777" w:rsidR="00711526" w:rsidRDefault="00711526" w:rsidP="00D511E4">
            <w:pPr>
              <w:spacing w:after="0" w:line="240" w:lineRule="auto"/>
              <w:jc w:val="right"/>
              <w:rPr>
                <w:rFonts w:ascii="Times New Roman" w:hAnsi="Times New Roman" w:cs="Times New Roman"/>
                <w:sz w:val="18"/>
                <w:szCs w:val="18"/>
              </w:rPr>
            </w:pPr>
          </w:p>
          <w:p w14:paraId="49200007" w14:textId="77777777" w:rsidR="00711526" w:rsidRDefault="00711526" w:rsidP="00D511E4">
            <w:pPr>
              <w:spacing w:after="0" w:line="240" w:lineRule="auto"/>
              <w:jc w:val="right"/>
              <w:rPr>
                <w:rFonts w:ascii="Times New Roman" w:hAnsi="Times New Roman" w:cs="Times New Roman"/>
                <w:sz w:val="18"/>
                <w:szCs w:val="18"/>
              </w:rPr>
            </w:pPr>
          </w:p>
          <w:p w14:paraId="624C193E" w14:textId="36A09279" w:rsidR="00D511E4" w:rsidRPr="00BC67C9" w:rsidRDefault="00D57C6F" w:rsidP="00D511E4">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1 498 489</w:t>
            </w:r>
            <w:r w:rsidR="00BC67C9" w:rsidRPr="00BC67C9">
              <w:rPr>
                <w:rFonts w:ascii="Times New Roman" w:hAnsi="Times New Roman" w:cs="Times New Roman"/>
                <w:sz w:val="18"/>
                <w:szCs w:val="18"/>
              </w:rPr>
              <w:t>,</w:t>
            </w:r>
            <w:r>
              <w:rPr>
                <w:rFonts w:ascii="Times New Roman" w:hAnsi="Times New Roman" w:cs="Times New Roman"/>
                <w:sz w:val="18"/>
                <w:szCs w:val="18"/>
              </w:rPr>
              <w:t>2</w:t>
            </w:r>
            <w:r w:rsidR="00BC67C9" w:rsidRPr="00BC67C9">
              <w:rPr>
                <w:rFonts w:ascii="Times New Roman" w:hAnsi="Times New Roman" w:cs="Times New Roman"/>
                <w:sz w:val="18"/>
                <w:szCs w:val="18"/>
              </w:rPr>
              <w:t>0</w:t>
            </w:r>
          </w:p>
        </w:tc>
        <w:tc>
          <w:tcPr>
            <w:tcW w:w="1074" w:type="pct"/>
          </w:tcPr>
          <w:p w14:paraId="1C7157F0" w14:textId="77777777" w:rsidR="00D511E4" w:rsidRPr="00145ECE" w:rsidRDefault="00D511E4" w:rsidP="00D511E4">
            <w:pPr>
              <w:spacing w:after="0" w:line="240" w:lineRule="auto"/>
              <w:jc w:val="center"/>
              <w:rPr>
                <w:rFonts w:ascii="Times New Roman" w:hAnsi="Times New Roman" w:cs="Times New Roman"/>
                <w:sz w:val="18"/>
                <w:szCs w:val="18"/>
              </w:rPr>
            </w:pPr>
          </w:p>
        </w:tc>
        <w:tc>
          <w:tcPr>
            <w:tcW w:w="671" w:type="pct"/>
          </w:tcPr>
          <w:p w14:paraId="434741B1" w14:textId="77777777" w:rsidR="00D511E4" w:rsidRPr="00145ECE"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7777777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roofErr w:type="spellStart"/>
      <w:r w:rsidR="003A55C9" w:rsidRPr="00203FA3">
        <w:rPr>
          <w:rStyle w:val="ezkurwreuab5ozgtqnkl"/>
          <w:rFonts w:ascii="Times New Roman" w:hAnsi="Times New Roman" w:cs="Times New Roman"/>
          <w:b/>
          <w:bCs/>
          <w:sz w:val="20"/>
          <w:szCs w:val="20"/>
        </w:rPr>
        <w:t>Директордың</w:t>
      </w:r>
      <w:proofErr w:type="spellEnd"/>
      <w:r w:rsidR="003A55C9" w:rsidRPr="00203FA3">
        <w:rPr>
          <w:rFonts w:ascii="Times New Roman" w:hAnsi="Times New Roman" w:cs="Times New Roman"/>
          <w:b/>
          <w:bCs/>
          <w:sz w:val="20"/>
          <w:szCs w:val="20"/>
        </w:rPr>
        <w:t xml:space="preserve"> </w:t>
      </w:r>
      <w:r w:rsidR="003A55C9" w:rsidRPr="00203FA3">
        <w:rPr>
          <w:rStyle w:val="ezkurwreuab5ozgtqnkl"/>
          <w:rFonts w:ascii="Times New Roman" w:hAnsi="Times New Roman" w:cs="Times New Roman"/>
          <w:b/>
          <w:bCs/>
          <w:sz w:val="20"/>
          <w:szCs w:val="20"/>
        </w:rPr>
        <w:t>м</w:t>
      </w:r>
      <w:r w:rsidR="003A55C9" w:rsidRPr="00203FA3">
        <w:rPr>
          <w:rFonts w:ascii="Times New Roman" w:hAnsi="Times New Roman" w:cs="Times New Roman"/>
          <w:b/>
          <w:bCs/>
          <w:sz w:val="20"/>
          <w:szCs w:val="20"/>
        </w:rPr>
        <w:t>. а.</w:t>
      </w:r>
      <w:r w:rsidR="003A55C9" w:rsidRPr="00203FA3">
        <w:rPr>
          <w:rFonts w:ascii="Times New Roman" w:hAnsi="Times New Roman" w:cs="Times New Roman"/>
          <w:b/>
          <w:bCs/>
          <w:sz w:val="20"/>
          <w:szCs w:val="20"/>
          <w:lang w:val="kk-KZ"/>
        </w:rPr>
        <w:t xml:space="preserve"> /</w:t>
      </w:r>
    </w:p>
    <w:p w14:paraId="1D65149D" w14:textId="79D086A6" w:rsidR="00F66F54" w:rsidRPr="00203FA3" w:rsidRDefault="003A55C9" w:rsidP="00F66F54">
      <w:pPr>
        <w:spacing w:after="0" w:line="240" w:lineRule="auto"/>
        <w:rPr>
          <w:rFonts w:ascii="Times New Roman" w:hAnsi="Times New Roman" w:cs="Times New Roman"/>
          <w:sz w:val="20"/>
          <w:szCs w:val="20"/>
          <w:lang w:val="kk-KZ"/>
        </w:rPr>
      </w:pPr>
      <w:r w:rsidRPr="00203FA3">
        <w:rPr>
          <w:rFonts w:ascii="Times New Roman" w:hAnsi="Times New Roman" w:cs="Times New Roman"/>
          <w:b/>
          <w:sz w:val="20"/>
          <w:szCs w:val="20"/>
          <w:lang w:val="kk-KZ"/>
        </w:rPr>
        <w:t xml:space="preserve">                                                                                                        </w:t>
      </w:r>
      <w:r w:rsidR="00D275E9" w:rsidRPr="00203FA3">
        <w:rPr>
          <w:rFonts w:ascii="Times New Roman" w:hAnsi="Times New Roman" w:cs="Times New Roman"/>
          <w:b/>
          <w:sz w:val="20"/>
          <w:szCs w:val="20"/>
          <w:lang w:val="kk-KZ"/>
        </w:rPr>
        <w:t>И.о. д</w:t>
      </w:r>
      <w:r w:rsidR="00F66F54" w:rsidRPr="00203FA3">
        <w:rPr>
          <w:rFonts w:ascii="Times New Roman" w:hAnsi="Times New Roman" w:cs="Times New Roman"/>
          <w:b/>
          <w:sz w:val="20"/>
          <w:szCs w:val="20"/>
          <w:lang w:val="kk-KZ"/>
        </w:rPr>
        <w:t>иректор</w:t>
      </w:r>
      <w:r w:rsidR="00D275E9" w:rsidRPr="00203FA3">
        <w:rPr>
          <w:rFonts w:ascii="Times New Roman" w:hAnsi="Times New Roman" w:cs="Times New Roman"/>
          <w:b/>
          <w:sz w:val="20"/>
          <w:szCs w:val="20"/>
          <w:lang w:val="kk-KZ"/>
        </w:rPr>
        <w:t>а</w:t>
      </w:r>
      <w:r w:rsidR="00F66F54" w:rsidRPr="00203FA3">
        <w:rPr>
          <w:rFonts w:ascii="Times New Roman" w:hAnsi="Times New Roman" w:cs="Times New Roman"/>
          <w:b/>
          <w:sz w:val="20"/>
          <w:szCs w:val="20"/>
          <w:lang w:val="kk-KZ"/>
        </w:rPr>
        <w:t xml:space="preserve">   </w:t>
      </w:r>
      <w:r w:rsidR="0037774F" w:rsidRPr="00203FA3">
        <w:rPr>
          <w:rFonts w:ascii="Times New Roman" w:hAnsi="Times New Roman" w:cs="Times New Roman"/>
          <w:b/>
          <w:sz w:val="20"/>
          <w:szCs w:val="20"/>
          <w:lang w:val="kk-KZ"/>
        </w:rPr>
        <w:t>___________________________</w:t>
      </w:r>
      <w:r w:rsidR="00F66F54" w:rsidRPr="00203FA3">
        <w:rPr>
          <w:rFonts w:ascii="Times New Roman" w:hAnsi="Times New Roman" w:cs="Times New Roman"/>
          <w:b/>
          <w:sz w:val="20"/>
          <w:szCs w:val="20"/>
          <w:lang w:val="kk-KZ"/>
        </w:rPr>
        <w:t xml:space="preserve"> </w:t>
      </w:r>
      <w:r w:rsidR="00D275E9" w:rsidRPr="00203FA3">
        <w:rPr>
          <w:rFonts w:ascii="Times New Roman" w:hAnsi="Times New Roman" w:cs="Times New Roman"/>
          <w:b/>
          <w:sz w:val="20"/>
          <w:szCs w:val="20"/>
          <w:lang w:val="kk-KZ"/>
        </w:rPr>
        <w:t>Ш</w:t>
      </w:r>
      <w:r w:rsidR="00F66F54" w:rsidRPr="00203FA3">
        <w:rPr>
          <w:rFonts w:ascii="Times New Roman" w:hAnsi="Times New Roman" w:cs="Times New Roman"/>
          <w:b/>
          <w:sz w:val="20"/>
          <w:szCs w:val="20"/>
          <w:lang w:val="kk-KZ"/>
        </w:rPr>
        <w:t>.</w:t>
      </w:r>
      <w:r w:rsidR="00D275E9" w:rsidRPr="00203FA3">
        <w:rPr>
          <w:rFonts w:ascii="Times New Roman" w:hAnsi="Times New Roman" w:cs="Times New Roman"/>
          <w:b/>
          <w:sz w:val="20"/>
          <w:szCs w:val="20"/>
          <w:lang w:val="kk-KZ"/>
        </w:rPr>
        <w:t>С</w:t>
      </w:r>
      <w:r w:rsidR="00F66F54" w:rsidRPr="00203FA3">
        <w:rPr>
          <w:rFonts w:ascii="Times New Roman" w:hAnsi="Times New Roman" w:cs="Times New Roman"/>
          <w:b/>
          <w:sz w:val="20"/>
          <w:szCs w:val="20"/>
          <w:lang w:val="kk-KZ"/>
        </w:rPr>
        <w:t>.</w:t>
      </w:r>
      <w:r w:rsidR="00AF41B2" w:rsidRPr="00203FA3">
        <w:rPr>
          <w:rFonts w:ascii="Times New Roman" w:hAnsi="Times New Roman" w:cs="Times New Roman"/>
          <w:b/>
          <w:sz w:val="20"/>
          <w:szCs w:val="20"/>
          <w:lang w:val="kk-KZ"/>
        </w:rPr>
        <w:t>Смаг</w:t>
      </w:r>
      <w:r w:rsidR="00F66F54" w:rsidRPr="00203FA3">
        <w:rPr>
          <w:rFonts w:ascii="Times New Roman" w:hAnsi="Times New Roman" w:cs="Times New Roman"/>
          <w:b/>
          <w:sz w:val="20"/>
          <w:szCs w:val="20"/>
          <w:lang w:val="kk-KZ"/>
        </w:rPr>
        <w:t>ұ</w:t>
      </w:r>
      <w:r w:rsidR="00AF41B2" w:rsidRPr="00203FA3">
        <w:rPr>
          <w:rFonts w:ascii="Times New Roman" w:hAnsi="Times New Roman" w:cs="Times New Roman"/>
          <w:b/>
          <w:sz w:val="20"/>
          <w:szCs w:val="20"/>
          <w:lang w:val="kk-KZ"/>
        </w:rPr>
        <w:t>лова</w:t>
      </w:r>
    </w:p>
    <w:p w14:paraId="49D4954A" w14:textId="77777777" w:rsidR="00F66F54" w:rsidRPr="00203FA3" w:rsidRDefault="00F66F54" w:rsidP="00F66F54">
      <w:pPr>
        <w:spacing w:after="0" w:line="240" w:lineRule="auto"/>
        <w:jc w:val="center"/>
        <w:rPr>
          <w:rFonts w:ascii="Times New Roman" w:hAnsi="Times New Roman" w:cs="Times New Roman"/>
          <w:sz w:val="20"/>
          <w:szCs w:val="20"/>
          <w:lang w:val="kk-KZ"/>
        </w:rPr>
      </w:pPr>
    </w:p>
    <w:p w14:paraId="2907FDF3" w14:textId="77DA8C6A" w:rsidR="00203FA3" w:rsidRPr="00203FA3" w:rsidRDefault="00203FA3" w:rsidP="00203FA3">
      <w:pPr>
        <w:tabs>
          <w:tab w:val="left" w:pos="5250"/>
          <w:tab w:val="left" w:pos="9040"/>
        </w:tabs>
        <w:spacing w:after="0" w:line="240" w:lineRule="auto"/>
        <w:rPr>
          <w:rFonts w:ascii="Times New Roman" w:hAnsi="Times New Roman" w:cs="Times New Roman"/>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Дәріхана меңгерушісі/_______________</w:t>
      </w:r>
      <w:r>
        <w:rPr>
          <w:rFonts w:ascii="Times New Roman" w:hAnsi="Times New Roman" w:cs="Times New Roman"/>
          <w:b/>
          <w:sz w:val="20"/>
          <w:szCs w:val="20"/>
          <w:lang w:val="kk-KZ"/>
        </w:rPr>
        <w:t>____</w:t>
      </w:r>
      <w:r w:rsidRPr="00203FA3">
        <w:rPr>
          <w:rFonts w:ascii="Times New Roman" w:hAnsi="Times New Roman" w:cs="Times New Roman"/>
          <w:b/>
          <w:sz w:val="20"/>
          <w:szCs w:val="20"/>
          <w:lang w:val="kk-KZ"/>
        </w:rPr>
        <w:t>___А.Т. Сураганова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4386"/>
    <w:rsid w:val="001C5287"/>
    <w:rsid w:val="001C5BE6"/>
    <w:rsid w:val="001C7308"/>
    <w:rsid w:val="001D059D"/>
    <w:rsid w:val="001D34EC"/>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1B0C"/>
    <w:rsid w:val="00773128"/>
    <w:rsid w:val="00773CC6"/>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975A5"/>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977FE"/>
    <w:rsid w:val="00CA1119"/>
    <w:rsid w:val="00CA1C63"/>
    <w:rsid w:val="00CA1D42"/>
    <w:rsid w:val="00CA4D55"/>
    <w:rsid w:val="00CA58C4"/>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A044D"/>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32199</TotalTime>
  <Pages>2</Pages>
  <Words>635</Words>
  <Characters>3622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1880</cp:revision>
  <cp:lastPrinted>2024-08-09T02:51:00Z</cp:lastPrinted>
  <dcterms:created xsi:type="dcterms:W3CDTF">2018-05-25T08:38:00Z</dcterms:created>
  <dcterms:modified xsi:type="dcterms:W3CDTF">2024-08-09T03:19:00Z</dcterms:modified>
</cp:coreProperties>
</file>